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017D" w:rsidRDefault="0061017D" w:rsidP="0061017D">
      <w:pPr>
        <w:suppressAutoHyphens/>
        <w:autoSpaceDE w:val="0"/>
        <w:autoSpaceDN w:val="0"/>
        <w:adjustRightInd w:val="0"/>
        <w:ind w:firstLine="709"/>
        <w:jc w:val="center"/>
        <w:rPr>
          <w:rFonts w:eastAsia="Calibri" w:cs="Times New Roman"/>
          <w:sz w:val="28"/>
          <w:szCs w:val="28"/>
          <w:lang w:val="ru-RU" w:eastAsia="en-US"/>
        </w:rPr>
      </w:pPr>
      <w:r>
        <w:rPr>
          <w:rFonts w:eastAsia="Calibri" w:cs="Times New Roman"/>
          <w:sz w:val="28"/>
          <w:szCs w:val="28"/>
          <w:lang w:val="ru-RU" w:eastAsia="en-US"/>
        </w:rPr>
        <w:t>Перечень документов для ЛПХ</w:t>
      </w:r>
      <w:r w:rsidRPr="005255DD">
        <w:rPr>
          <w:rFonts w:eastAsia="Calibri" w:cs="Times New Roman"/>
          <w:sz w:val="28"/>
          <w:szCs w:val="28"/>
          <w:lang w:val="ru-RU" w:eastAsia="en-US"/>
        </w:rPr>
        <w:t>:</w:t>
      </w:r>
    </w:p>
    <w:p w:rsidR="0061017D" w:rsidRDefault="0061017D" w:rsidP="0061017D">
      <w:pPr>
        <w:suppressAutoHyphens/>
        <w:autoSpaceDE w:val="0"/>
        <w:autoSpaceDN w:val="0"/>
        <w:adjustRightInd w:val="0"/>
        <w:ind w:firstLine="709"/>
        <w:jc w:val="center"/>
        <w:rPr>
          <w:rFonts w:eastAsia="Calibri" w:cs="Times New Roman"/>
          <w:sz w:val="28"/>
          <w:szCs w:val="28"/>
          <w:lang w:val="ru-RU" w:eastAsia="en-US"/>
        </w:rPr>
      </w:pPr>
    </w:p>
    <w:p w:rsidR="0061017D" w:rsidRPr="0061017D" w:rsidRDefault="0061017D" w:rsidP="0061017D">
      <w:pPr>
        <w:pStyle w:val="a3"/>
        <w:numPr>
          <w:ilvl w:val="0"/>
          <w:numId w:val="1"/>
        </w:numPr>
        <w:suppressAutoHyphens/>
        <w:autoSpaceDE w:val="0"/>
        <w:autoSpaceDN w:val="0"/>
        <w:adjustRightInd w:val="0"/>
        <w:jc w:val="both"/>
        <w:rPr>
          <w:rFonts w:eastAsia="Calibri" w:cs="Times New Roman"/>
          <w:sz w:val="28"/>
          <w:szCs w:val="28"/>
          <w:lang w:val="ru-RU" w:eastAsia="en-US"/>
        </w:rPr>
      </w:pPr>
      <w:r w:rsidRPr="0061017D">
        <w:rPr>
          <w:rFonts w:eastAsia="Calibri" w:cs="Times New Roman"/>
          <w:sz w:val="28"/>
          <w:szCs w:val="28"/>
          <w:lang w:val="ru-RU" w:eastAsia="en-US"/>
        </w:rPr>
        <w:t>заявка, содержащая</w:t>
      </w:r>
      <w:r>
        <w:rPr>
          <w:rFonts w:eastAsia="Calibri" w:cs="Times New Roman"/>
          <w:sz w:val="28"/>
          <w:szCs w:val="28"/>
          <w:lang w:val="ru-RU" w:eastAsia="en-US"/>
        </w:rPr>
        <w:t xml:space="preserve"> (отметить Х)</w:t>
      </w:r>
      <w:r w:rsidRPr="0061017D">
        <w:rPr>
          <w:rFonts w:eastAsia="Calibri" w:cs="Times New Roman"/>
          <w:sz w:val="28"/>
          <w:szCs w:val="28"/>
          <w:lang w:val="ru-RU" w:eastAsia="en-US"/>
        </w:rPr>
        <w:t>:</w:t>
      </w:r>
    </w:p>
    <w:p w:rsidR="0061017D" w:rsidRDefault="0061017D" w:rsidP="0061017D">
      <w:pPr>
        <w:suppressAutoHyphens/>
        <w:autoSpaceDE w:val="0"/>
        <w:autoSpaceDN w:val="0"/>
        <w:adjustRightInd w:val="0"/>
        <w:ind w:firstLine="709"/>
        <w:jc w:val="both"/>
        <w:rPr>
          <w:rFonts w:eastAsia="Calibri" w:cs="Times New Roman"/>
          <w:sz w:val="28"/>
          <w:szCs w:val="28"/>
          <w:lang w:val="ru-RU" w:eastAsia="en-US"/>
        </w:rPr>
      </w:pPr>
      <w:r w:rsidRPr="004C5048">
        <w:rPr>
          <w:rFonts w:eastAsia="Calibri" w:cs="Times New Roman"/>
          <w:sz w:val="28"/>
          <w:szCs w:val="28"/>
          <w:lang w:val="ru-RU" w:eastAsia="en-US"/>
        </w:rPr>
        <w:t xml:space="preserve">согласие на автоматизированную, а также без использования средств автоматизации обработку персональных данных в соответствии с Федеральным законом Российской Федерации от 27 июля </w:t>
      </w:r>
      <w:smartTag w:uri="urn:schemas-microsoft-com:office:smarttags" w:element="metricconverter">
        <w:smartTagPr>
          <w:attr w:name="ProductID" w:val="2006 г"/>
        </w:smartTagPr>
        <w:r w:rsidRPr="004C5048">
          <w:rPr>
            <w:rFonts w:eastAsia="Calibri" w:cs="Times New Roman"/>
            <w:sz w:val="28"/>
            <w:szCs w:val="28"/>
            <w:lang w:val="ru-RU" w:eastAsia="en-US"/>
          </w:rPr>
          <w:t>2006 г</w:t>
        </w:r>
      </w:smartTag>
      <w:r w:rsidRPr="004C5048">
        <w:rPr>
          <w:rFonts w:eastAsia="Calibri" w:cs="Times New Roman"/>
          <w:sz w:val="28"/>
          <w:szCs w:val="28"/>
          <w:lang w:val="ru-RU" w:eastAsia="en-US"/>
        </w:rPr>
        <w:t>. № 152-ФЗ «О персональных данных» и иным законодательством Российской Федерации и законодательством Краснодарского края;</w:t>
      </w:r>
    </w:p>
    <w:p w:rsidR="0061017D" w:rsidRDefault="0061017D" w:rsidP="0061017D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 w:cs="Times New Roman"/>
          <w:sz w:val="28"/>
          <w:szCs w:val="28"/>
          <w:lang w:val="ru-RU" w:eastAsia="en-US"/>
        </w:rPr>
      </w:pPr>
      <w:r w:rsidRPr="00C645D8">
        <w:rPr>
          <w:rFonts w:eastAsia="Calibri" w:cs="Times New Roman"/>
          <w:sz w:val="28"/>
          <w:szCs w:val="28"/>
          <w:lang w:val="ru-RU" w:eastAsia="en-US"/>
        </w:rPr>
        <w:t xml:space="preserve">согласие на публикацию (размещение) на официальном сайте администрации муниципального образования </w:t>
      </w:r>
      <w:proofErr w:type="spellStart"/>
      <w:r w:rsidRPr="00C645D8">
        <w:rPr>
          <w:rFonts w:eastAsia="Calibri" w:cs="Times New Roman"/>
          <w:sz w:val="28"/>
          <w:szCs w:val="28"/>
          <w:lang w:val="ru-RU" w:eastAsia="en-US"/>
        </w:rPr>
        <w:t>Щербиновский</w:t>
      </w:r>
      <w:proofErr w:type="spellEnd"/>
      <w:r w:rsidRPr="00C645D8">
        <w:rPr>
          <w:rFonts w:eastAsia="Calibri" w:cs="Times New Roman"/>
          <w:sz w:val="28"/>
          <w:szCs w:val="28"/>
          <w:lang w:val="ru-RU" w:eastAsia="en-US"/>
        </w:rPr>
        <w:t xml:space="preserve"> район в информационно-телекоммуникационной сети «Интернет»  и при наличии </w:t>
      </w:r>
      <w:r>
        <w:rPr>
          <w:rFonts w:eastAsia="Calibri" w:cs="Times New Roman"/>
          <w:sz w:val="28"/>
          <w:szCs w:val="28"/>
          <w:lang w:val="ru-RU" w:eastAsia="en-US"/>
        </w:rPr>
        <w:t xml:space="preserve">технической </w:t>
      </w:r>
      <w:r w:rsidRPr="00C645D8">
        <w:rPr>
          <w:rFonts w:eastAsia="Calibri" w:cs="Times New Roman"/>
          <w:sz w:val="28"/>
          <w:szCs w:val="28"/>
          <w:lang w:val="ru-RU" w:eastAsia="en-US"/>
        </w:rPr>
        <w:t>возможности на едином портале информации о заявителе и о подаваемой заявителем заявке, иной информации о заявителе, связанной с соответствующим отбором;</w:t>
      </w:r>
    </w:p>
    <w:p w:rsidR="0061017D" w:rsidRPr="008F139A" w:rsidRDefault="0061017D" w:rsidP="0061017D">
      <w:pPr>
        <w:widowControl w:val="0"/>
        <w:autoSpaceDE w:val="0"/>
        <w:autoSpaceDN w:val="0"/>
        <w:adjustRightInd w:val="0"/>
        <w:ind w:firstLine="709"/>
        <w:jc w:val="both"/>
        <w:rPr>
          <w:rFonts w:cs="Arial"/>
          <w:sz w:val="28"/>
          <w:szCs w:val="28"/>
          <w:lang w:val="ru-RU" w:eastAsia="ru-RU"/>
        </w:rPr>
      </w:pPr>
      <w:r w:rsidRPr="008F139A">
        <w:rPr>
          <w:rFonts w:cs="Arial"/>
          <w:sz w:val="28"/>
          <w:szCs w:val="28"/>
          <w:lang w:val="ru-RU" w:eastAsia="ru-RU"/>
        </w:rPr>
        <w:t>подтверждение о том, что</w:t>
      </w:r>
      <w:r>
        <w:rPr>
          <w:rFonts w:cs="Arial"/>
          <w:sz w:val="28"/>
          <w:szCs w:val="28"/>
          <w:lang w:val="ru-RU" w:eastAsia="ru-RU"/>
        </w:rPr>
        <w:t xml:space="preserve"> (отметить Х)</w:t>
      </w:r>
      <w:r w:rsidRPr="008F139A">
        <w:rPr>
          <w:rFonts w:cs="Arial"/>
          <w:sz w:val="28"/>
          <w:szCs w:val="28"/>
          <w:lang w:val="ru-RU" w:eastAsia="ru-RU"/>
        </w:rPr>
        <w:t>:</w:t>
      </w:r>
    </w:p>
    <w:p w:rsidR="0061017D" w:rsidRDefault="0061017D" w:rsidP="0061017D">
      <w:pPr>
        <w:widowControl w:val="0"/>
        <w:autoSpaceDE w:val="0"/>
        <w:autoSpaceDN w:val="0"/>
        <w:adjustRightInd w:val="0"/>
        <w:ind w:firstLine="709"/>
        <w:jc w:val="both"/>
        <w:rPr>
          <w:rFonts w:cs="Arial"/>
          <w:sz w:val="28"/>
          <w:szCs w:val="28"/>
          <w:lang w:val="ru-RU" w:eastAsia="ru-RU"/>
        </w:rPr>
      </w:pPr>
      <w:r w:rsidRPr="00C645D8">
        <w:rPr>
          <w:rFonts w:cs="Arial"/>
          <w:sz w:val="28"/>
          <w:szCs w:val="28"/>
          <w:lang w:val="ru-RU" w:eastAsia="ru-RU"/>
        </w:rPr>
        <w:t xml:space="preserve">заявитель не получал средства </w:t>
      </w:r>
      <w:proofErr w:type="gramStart"/>
      <w:r w:rsidRPr="00C645D8">
        <w:rPr>
          <w:rFonts w:cs="Arial"/>
          <w:sz w:val="28"/>
          <w:szCs w:val="28"/>
          <w:lang w:val="ru-RU" w:eastAsia="ru-RU"/>
        </w:rPr>
        <w:t>из краевого бюджет</w:t>
      </w:r>
      <w:r>
        <w:rPr>
          <w:rFonts w:cs="Arial"/>
          <w:sz w:val="28"/>
          <w:szCs w:val="28"/>
          <w:lang w:val="ru-RU" w:eastAsia="ru-RU"/>
        </w:rPr>
        <w:t>а</w:t>
      </w:r>
      <w:r w:rsidRPr="00C645D8">
        <w:rPr>
          <w:rFonts w:cs="Arial"/>
          <w:sz w:val="28"/>
          <w:szCs w:val="28"/>
          <w:lang w:val="ru-RU" w:eastAsia="ru-RU"/>
        </w:rPr>
        <w:t xml:space="preserve"> в соответствии с иными нормативными правовыми</w:t>
      </w:r>
      <w:r w:rsidRPr="00977884">
        <w:rPr>
          <w:rFonts w:cs="Arial"/>
          <w:sz w:val="28"/>
          <w:szCs w:val="28"/>
          <w:lang w:val="ru-RU" w:eastAsia="ru-RU"/>
        </w:rPr>
        <w:t xml:space="preserve"> актами Краснодарского края на цели предоставления субсидий</w:t>
      </w:r>
      <w:r w:rsidRPr="008F139A">
        <w:rPr>
          <w:rFonts w:cs="Arial"/>
          <w:sz w:val="28"/>
          <w:szCs w:val="28"/>
          <w:lang w:val="ru-RU" w:eastAsia="ru-RU"/>
        </w:rPr>
        <w:t xml:space="preserve"> на первое число</w:t>
      </w:r>
      <w:proofErr w:type="gramEnd"/>
      <w:r w:rsidRPr="008F139A">
        <w:rPr>
          <w:rFonts w:cs="Arial"/>
          <w:sz w:val="28"/>
          <w:szCs w:val="28"/>
          <w:lang w:val="ru-RU" w:eastAsia="ru-RU"/>
        </w:rPr>
        <w:t xml:space="preserve"> месяца, в котором подана заявка;</w:t>
      </w:r>
    </w:p>
    <w:p w:rsidR="0061017D" w:rsidRDefault="0061017D" w:rsidP="0061017D">
      <w:pPr>
        <w:widowControl w:val="0"/>
        <w:autoSpaceDE w:val="0"/>
        <w:autoSpaceDN w:val="0"/>
        <w:adjustRightInd w:val="0"/>
        <w:ind w:firstLine="709"/>
        <w:jc w:val="both"/>
        <w:rPr>
          <w:rFonts w:cs="Arial"/>
          <w:sz w:val="28"/>
          <w:szCs w:val="28"/>
          <w:lang w:val="ru-RU" w:eastAsia="ru-RU"/>
        </w:rPr>
      </w:pPr>
      <w:r w:rsidRPr="00C645D8">
        <w:rPr>
          <w:rFonts w:cs="Arial"/>
          <w:sz w:val="28"/>
          <w:szCs w:val="28"/>
          <w:lang w:val="ru-RU" w:eastAsia="ru-RU"/>
        </w:rPr>
        <w:t xml:space="preserve">у заявителя отсутствует просроченная (неурегулированная) задолженность по денежным обязательствам перед Краснодарским краем,  муниципальным образованием </w:t>
      </w:r>
      <w:proofErr w:type="spellStart"/>
      <w:r w:rsidRPr="00C645D8">
        <w:rPr>
          <w:rFonts w:cs="Arial"/>
          <w:sz w:val="28"/>
          <w:szCs w:val="28"/>
          <w:lang w:val="ru-RU" w:eastAsia="ru-RU"/>
        </w:rPr>
        <w:t>Щербиновский</w:t>
      </w:r>
      <w:proofErr w:type="spellEnd"/>
      <w:r w:rsidRPr="00C645D8">
        <w:rPr>
          <w:rFonts w:cs="Arial"/>
          <w:sz w:val="28"/>
          <w:szCs w:val="28"/>
          <w:lang w:val="ru-RU" w:eastAsia="ru-RU"/>
        </w:rPr>
        <w:t xml:space="preserve"> </w:t>
      </w:r>
      <w:proofErr w:type="gramStart"/>
      <w:r w:rsidRPr="00C645D8">
        <w:rPr>
          <w:rFonts w:cs="Arial"/>
          <w:sz w:val="28"/>
          <w:szCs w:val="28"/>
          <w:lang w:val="ru-RU" w:eastAsia="ru-RU"/>
        </w:rPr>
        <w:t>район</w:t>
      </w:r>
      <w:proofErr w:type="gramEnd"/>
      <w:r w:rsidRPr="00C645D8">
        <w:rPr>
          <w:rFonts w:cs="Arial"/>
          <w:sz w:val="28"/>
          <w:szCs w:val="28"/>
          <w:lang w:val="ru-RU" w:eastAsia="ru-RU"/>
        </w:rPr>
        <w:t xml:space="preserve"> из бюджета которого планируется предоставление субсидий, на первое число месяца, в котором подана заявка;</w:t>
      </w:r>
    </w:p>
    <w:p w:rsidR="0061017D" w:rsidRPr="004C5048" w:rsidRDefault="0061017D" w:rsidP="0061017D">
      <w:pPr>
        <w:suppressAutoHyphens/>
        <w:autoSpaceDE w:val="0"/>
        <w:autoSpaceDN w:val="0"/>
        <w:adjustRightInd w:val="0"/>
        <w:ind w:firstLine="709"/>
        <w:jc w:val="both"/>
        <w:rPr>
          <w:rFonts w:eastAsia="Calibri" w:cs="Times New Roman"/>
          <w:sz w:val="28"/>
          <w:szCs w:val="28"/>
          <w:lang w:val="ru-RU" w:eastAsia="en-US"/>
        </w:rPr>
      </w:pPr>
      <w:r w:rsidRPr="004C5048">
        <w:rPr>
          <w:rFonts w:eastAsia="Calibri" w:cs="Times New Roman"/>
          <w:sz w:val="28"/>
          <w:szCs w:val="28"/>
          <w:lang w:val="ru-RU" w:eastAsia="en-US"/>
        </w:rPr>
        <w:t>ведет личное подсобное хозяйство без привлечения труда наемных работников;</w:t>
      </w:r>
    </w:p>
    <w:p w:rsidR="002D320C" w:rsidRDefault="0061017D" w:rsidP="0061017D">
      <w:pPr>
        <w:suppressAutoHyphens/>
        <w:autoSpaceDE w:val="0"/>
        <w:autoSpaceDN w:val="0"/>
        <w:adjustRightInd w:val="0"/>
        <w:ind w:firstLine="709"/>
        <w:jc w:val="both"/>
        <w:rPr>
          <w:rFonts w:eastAsia="Calibri" w:cs="Times New Roman"/>
          <w:sz w:val="28"/>
          <w:szCs w:val="28"/>
          <w:lang w:val="ru-RU" w:eastAsia="en-US"/>
        </w:rPr>
      </w:pPr>
      <w:r w:rsidRPr="004C5048">
        <w:rPr>
          <w:rFonts w:eastAsia="Calibri" w:cs="Times New Roman"/>
          <w:sz w:val="28"/>
          <w:szCs w:val="28"/>
          <w:lang w:val="ru-RU" w:eastAsia="en-US"/>
        </w:rPr>
        <w:t xml:space="preserve"> соблюдает предельные максимальные размеры земельных участков, предназначенных для ведения личного подсобного хозяйства</w:t>
      </w:r>
      <w:r w:rsidR="002D320C">
        <w:rPr>
          <w:rFonts w:eastAsia="Calibri" w:cs="Times New Roman"/>
          <w:sz w:val="28"/>
          <w:szCs w:val="28"/>
          <w:lang w:val="ru-RU" w:eastAsia="en-US"/>
        </w:rPr>
        <w:t>;</w:t>
      </w:r>
    </w:p>
    <w:p w:rsidR="0061017D" w:rsidRDefault="002D320C" w:rsidP="0061017D">
      <w:pPr>
        <w:suppressAutoHyphens/>
        <w:autoSpaceDE w:val="0"/>
        <w:autoSpaceDN w:val="0"/>
        <w:adjustRightInd w:val="0"/>
        <w:ind w:firstLine="709"/>
        <w:jc w:val="both"/>
        <w:rPr>
          <w:rFonts w:eastAsia="Calibri" w:cs="Times New Roman"/>
          <w:sz w:val="28"/>
          <w:szCs w:val="28"/>
          <w:lang w:val="ru-RU" w:eastAsia="en-US"/>
        </w:rPr>
      </w:pPr>
      <w:bookmarkStart w:id="0" w:name="_GoBack"/>
      <w:bookmarkEnd w:id="0"/>
      <w:r w:rsidRPr="002D320C">
        <w:rPr>
          <w:rFonts w:eastAsia="Calibri" w:cs="Times New Roman"/>
          <w:sz w:val="28"/>
          <w:szCs w:val="28"/>
          <w:lang w:val="ru-RU" w:eastAsia="en-US"/>
        </w:rPr>
        <w:t>не нахожусь в перечне организаций и физических лиц, в отношении которых имеются сведения об их причастности к экстремистской деятельности или терроризму, либо в перечне организаций и физических лиц, в отношении которых имеются сведения об их причастности к распространению оружия массового уничтожения</w:t>
      </w:r>
      <w:r w:rsidR="0061017D">
        <w:rPr>
          <w:rFonts w:eastAsia="Calibri" w:cs="Times New Roman"/>
          <w:sz w:val="28"/>
          <w:szCs w:val="28"/>
          <w:lang w:val="ru-RU" w:eastAsia="en-US"/>
        </w:rPr>
        <w:t>.</w:t>
      </w:r>
    </w:p>
    <w:p w:rsidR="0061017D" w:rsidRPr="0061017D" w:rsidRDefault="0061017D" w:rsidP="0061017D">
      <w:pPr>
        <w:pStyle w:val="a3"/>
        <w:numPr>
          <w:ilvl w:val="0"/>
          <w:numId w:val="1"/>
        </w:numPr>
        <w:tabs>
          <w:tab w:val="left" w:pos="993"/>
        </w:tabs>
        <w:suppressAutoHyphens/>
        <w:autoSpaceDE w:val="0"/>
        <w:autoSpaceDN w:val="0"/>
        <w:adjustRightInd w:val="0"/>
        <w:ind w:left="0" w:firstLine="709"/>
        <w:jc w:val="both"/>
        <w:rPr>
          <w:rFonts w:eastAsia="Calibri" w:cs="Times New Roman"/>
          <w:sz w:val="28"/>
          <w:szCs w:val="28"/>
          <w:lang w:val="ru-RU" w:eastAsia="en-US"/>
        </w:rPr>
      </w:pPr>
      <w:r w:rsidRPr="0061017D">
        <w:rPr>
          <w:rFonts w:eastAsia="Calibri" w:cs="Times New Roman"/>
          <w:sz w:val="28"/>
          <w:szCs w:val="28"/>
          <w:lang w:val="ru-RU" w:eastAsia="en-US"/>
        </w:rPr>
        <w:t>оригинал (для обозрения) и копия документа, удостоверяющего личность заявителя</w:t>
      </w:r>
      <w:r>
        <w:rPr>
          <w:rFonts w:eastAsia="Calibri" w:cs="Times New Roman"/>
          <w:sz w:val="28"/>
          <w:szCs w:val="28"/>
          <w:lang w:val="ru-RU" w:eastAsia="en-US"/>
        </w:rPr>
        <w:t xml:space="preserve"> (паспорт)</w:t>
      </w:r>
      <w:r w:rsidRPr="0061017D">
        <w:rPr>
          <w:rFonts w:eastAsia="Calibri" w:cs="Times New Roman"/>
          <w:sz w:val="28"/>
          <w:szCs w:val="28"/>
          <w:lang w:val="ru-RU" w:eastAsia="en-US"/>
        </w:rPr>
        <w:t>;</w:t>
      </w:r>
    </w:p>
    <w:p w:rsidR="0061017D" w:rsidRPr="0061017D" w:rsidRDefault="0061017D" w:rsidP="0061017D">
      <w:pPr>
        <w:pStyle w:val="a3"/>
        <w:widowControl w:val="0"/>
        <w:numPr>
          <w:ilvl w:val="0"/>
          <w:numId w:val="1"/>
        </w:numPr>
        <w:tabs>
          <w:tab w:val="left" w:pos="993"/>
        </w:tabs>
        <w:suppressAutoHyphens/>
        <w:autoSpaceDE w:val="0"/>
        <w:ind w:left="0" w:firstLine="709"/>
        <w:jc w:val="both"/>
        <w:rPr>
          <w:rFonts w:cs="Times New Roman"/>
          <w:sz w:val="28"/>
          <w:szCs w:val="28"/>
          <w:lang w:val="ru-RU"/>
        </w:rPr>
      </w:pPr>
      <w:r w:rsidRPr="0061017D">
        <w:rPr>
          <w:rFonts w:cs="Times New Roman"/>
          <w:sz w:val="28"/>
          <w:szCs w:val="28"/>
          <w:lang w:val="ru-RU"/>
        </w:rPr>
        <w:t>оригинал (для обозрения) и  копия документа, подтверждающего наличие земельного участка, на котором гражданин ведет личное подсобное хозяйство;</w:t>
      </w:r>
    </w:p>
    <w:p w:rsidR="0061017D" w:rsidRPr="0061017D" w:rsidRDefault="0061017D" w:rsidP="0061017D">
      <w:pPr>
        <w:pStyle w:val="a3"/>
        <w:widowControl w:val="0"/>
        <w:numPr>
          <w:ilvl w:val="0"/>
          <w:numId w:val="1"/>
        </w:numPr>
        <w:tabs>
          <w:tab w:val="left" w:pos="993"/>
        </w:tabs>
        <w:suppressAutoHyphens/>
        <w:autoSpaceDE w:val="0"/>
        <w:ind w:left="0" w:firstLine="709"/>
        <w:jc w:val="both"/>
        <w:rPr>
          <w:rFonts w:cs="Times New Roman"/>
          <w:sz w:val="28"/>
          <w:szCs w:val="28"/>
          <w:lang w:val="ru-RU"/>
        </w:rPr>
      </w:pPr>
      <w:r w:rsidRPr="0061017D">
        <w:rPr>
          <w:rFonts w:cs="Times New Roman"/>
          <w:sz w:val="28"/>
          <w:szCs w:val="28"/>
          <w:lang w:val="ru-RU"/>
        </w:rPr>
        <w:t xml:space="preserve">выписка из </w:t>
      </w:r>
      <w:proofErr w:type="spellStart"/>
      <w:r w:rsidRPr="0061017D">
        <w:rPr>
          <w:rFonts w:cs="Times New Roman"/>
          <w:sz w:val="28"/>
          <w:szCs w:val="28"/>
          <w:lang w:val="ru-RU"/>
        </w:rPr>
        <w:t>похозяйственной</w:t>
      </w:r>
      <w:proofErr w:type="spellEnd"/>
      <w:r w:rsidRPr="0061017D">
        <w:rPr>
          <w:rFonts w:cs="Times New Roman"/>
          <w:sz w:val="28"/>
          <w:szCs w:val="28"/>
          <w:lang w:val="ru-RU"/>
        </w:rPr>
        <w:t xml:space="preserve"> книги об учете получателя в качестве гражданина, ведущего личное подсобное хозяйство; </w:t>
      </w:r>
    </w:p>
    <w:p w:rsidR="0061017D" w:rsidRPr="0061017D" w:rsidRDefault="0061017D" w:rsidP="0061017D">
      <w:pPr>
        <w:pStyle w:val="a3"/>
        <w:numPr>
          <w:ilvl w:val="0"/>
          <w:numId w:val="1"/>
        </w:numPr>
        <w:tabs>
          <w:tab w:val="left" w:pos="993"/>
        </w:tabs>
        <w:suppressAutoHyphens/>
        <w:autoSpaceDE w:val="0"/>
        <w:autoSpaceDN w:val="0"/>
        <w:adjustRightInd w:val="0"/>
        <w:ind w:left="142" w:firstLine="567"/>
        <w:jc w:val="both"/>
        <w:rPr>
          <w:rFonts w:eastAsia="Calibri" w:cs="Times New Roman"/>
          <w:sz w:val="28"/>
          <w:szCs w:val="28"/>
          <w:lang w:val="ru-RU" w:eastAsia="en-US"/>
        </w:rPr>
      </w:pPr>
      <w:r w:rsidRPr="0061017D">
        <w:rPr>
          <w:rFonts w:eastAsia="Calibri" w:cs="Times New Roman"/>
          <w:sz w:val="28"/>
          <w:szCs w:val="28"/>
          <w:lang w:val="ru-RU" w:eastAsia="en-US"/>
        </w:rPr>
        <w:t>документ с указанием банковских реквизитов и номера счета заявителя для перечисления средств на возмещение части затрат;</w:t>
      </w:r>
    </w:p>
    <w:p w:rsidR="0061017D" w:rsidRPr="0061017D" w:rsidRDefault="0061017D" w:rsidP="0061017D">
      <w:pPr>
        <w:pStyle w:val="a3"/>
        <w:numPr>
          <w:ilvl w:val="0"/>
          <w:numId w:val="1"/>
        </w:numPr>
        <w:suppressAutoHyphens/>
        <w:autoSpaceDE w:val="0"/>
        <w:autoSpaceDN w:val="0"/>
        <w:adjustRightInd w:val="0"/>
        <w:jc w:val="both"/>
        <w:rPr>
          <w:rFonts w:eastAsia="Calibri" w:cs="Times New Roman"/>
          <w:sz w:val="28"/>
          <w:szCs w:val="28"/>
          <w:lang w:val="ru-RU" w:eastAsia="en-US"/>
        </w:rPr>
      </w:pPr>
      <w:r w:rsidRPr="0061017D">
        <w:rPr>
          <w:rFonts w:eastAsia="Calibri" w:cs="Times New Roman"/>
          <w:sz w:val="28"/>
          <w:szCs w:val="28"/>
          <w:lang w:val="ru-RU" w:eastAsia="en-US"/>
        </w:rPr>
        <w:t>справки-расчеты сумм субсидии по соответствующим формам.</w:t>
      </w:r>
    </w:p>
    <w:p w:rsidR="0061017D" w:rsidRDefault="0061017D" w:rsidP="0061017D">
      <w:pPr>
        <w:pStyle w:val="a3"/>
        <w:numPr>
          <w:ilvl w:val="0"/>
          <w:numId w:val="1"/>
        </w:numPr>
        <w:tabs>
          <w:tab w:val="left" w:pos="993"/>
        </w:tabs>
        <w:suppressAutoHyphens/>
        <w:autoSpaceDE w:val="0"/>
        <w:autoSpaceDN w:val="0"/>
        <w:adjustRightInd w:val="0"/>
        <w:ind w:left="142" w:firstLine="567"/>
        <w:jc w:val="both"/>
        <w:rPr>
          <w:rFonts w:eastAsia="Calibri" w:cs="Times New Roman"/>
          <w:sz w:val="28"/>
          <w:szCs w:val="28"/>
          <w:lang w:val="ru-RU" w:eastAsia="en-US"/>
        </w:rPr>
      </w:pPr>
      <w:r w:rsidRPr="0061017D">
        <w:rPr>
          <w:rFonts w:eastAsia="Calibri" w:cs="Times New Roman"/>
          <w:sz w:val="28"/>
          <w:szCs w:val="28"/>
          <w:lang w:val="ru-RU" w:eastAsia="en-US"/>
        </w:rPr>
        <w:t xml:space="preserve">Заявители, перешедшие и находящиеся на специальном налоговом режиме «Налог на профессиональный доход» справку о постановке на учет </w:t>
      </w:r>
      <w:r w:rsidRPr="0061017D">
        <w:rPr>
          <w:rFonts w:eastAsia="Calibri" w:cs="Times New Roman"/>
          <w:sz w:val="28"/>
          <w:szCs w:val="28"/>
          <w:lang w:val="ru-RU" w:eastAsia="en-US"/>
        </w:rPr>
        <w:lastRenderedPageBreak/>
        <w:t xml:space="preserve">физического лица в качестве налогоплательщика налога на профессиональный доход (КНД 1122035) на дату подачи заявки. </w:t>
      </w:r>
    </w:p>
    <w:p w:rsidR="0061017D" w:rsidRDefault="0061017D" w:rsidP="0061017D">
      <w:pPr>
        <w:suppressAutoHyphens/>
        <w:autoSpaceDE w:val="0"/>
        <w:autoSpaceDN w:val="0"/>
        <w:adjustRightInd w:val="0"/>
        <w:ind w:left="142" w:firstLine="567"/>
        <w:jc w:val="both"/>
        <w:rPr>
          <w:rFonts w:eastAsia="Calibri" w:cs="Times New Roman"/>
          <w:sz w:val="28"/>
          <w:szCs w:val="28"/>
          <w:lang w:val="ru-RU" w:eastAsia="en-US"/>
        </w:rPr>
      </w:pPr>
    </w:p>
    <w:p w:rsidR="0061017D" w:rsidRDefault="0061017D" w:rsidP="0061017D">
      <w:pPr>
        <w:suppressAutoHyphens/>
        <w:autoSpaceDE w:val="0"/>
        <w:autoSpaceDN w:val="0"/>
        <w:adjustRightInd w:val="0"/>
        <w:ind w:firstLine="709"/>
        <w:jc w:val="both"/>
        <w:rPr>
          <w:rFonts w:eastAsia="Calibri" w:cs="Times New Roman"/>
          <w:sz w:val="28"/>
          <w:szCs w:val="28"/>
          <w:lang w:val="ru-RU" w:eastAsia="en-US"/>
        </w:rPr>
      </w:pPr>
      <w:r>
        <w:rPr>
          <w:rFonts w:eastAsia="Calibri" w:cs="Times New Roman"/>
          <w:sz w:val="28"/>
          <w:szCs w:val="28"/>
          <w:lang w:val="ru-RU" w:eastAsia="en-US"/>
        </w:rPr>
        <w:t>2.7.3. Дополнительно представляются заявителями:</w:t>
      </w:r>
    </w:p>
    <w:p w:rsidR="0061017D" w:rsidRPr="008F139A" w:rsidRDefault="0061017D" w:rsidP="0061017D">
      <w:pPr>
        <w:suppressAutoHyphens/>
        <w:autoSpaceDE w:val="0"/>
        <w:autoSpaceDN w:val="0"/>
        <w:adjustRightInd w:val="0"/>
        <w:ind w:firstLine="709"/>
        <w:jc w:val="both"/>
        <w:rPr>
          <w:rFonts w:eastAsia="Calibri" w:cs="Times New Roman"/>
          <w:sz w:val="28"/>
          <w:szCs w:val="28"/>
          <w:lang w:val="ru-RU" w:eastAsia="en-US"/>
        </w:rPr>
      </w:pPr>
      <w:r>
        <w:rPr>
          <w:rFonts w:eastAsia="Calibri" w:cs="Times New Roman"/>
          <w:sz w:val="28"/>
          <w:szCs w:val="28"/>
          <w:lang w:val="ru-RU" w:eastAsia="en-US"/>
        </w:rPr>
        <w:t>1. Д</w:t>
      </w:r>
      <w:r w:rsidRPr="008F139A">
        <w:rPr>
          <w:rFonts w:eastAsia="Calibri" w:cs="Times New Roman"/>
          <w:sz w:val="28"/>
          <w:szCs w:val="28"/>
          <w:lang w:val="ru-RU" w:eastAsia="en-US"/>
        </w:rPr>
        <w:t xml:space="preserve">ля получения субсидий на возмещение части затрат на </w:t>
      </w:r>
      <w:r w:rsidRPr="0061017D">
        <w:rPr>
          <w:rFonts w:eastAsia="Calibri" w:cs="Times New Roman"/>
          <w:b/>
          <w:sz w:val="28"/>
          <w:szCs w:val="28"/>
          <w:lang w:val="ru-RU" w:eastAsia="en-US"/>
        </w:rPr>
        <w:t>приобретение</w:t>
      </w:r>
      <w:r w:rsidRPr="008F139A">
        <w:rPr>
          <w:rFonts w:eastAsia="Calibri" w:cs="Times New Roman"/>
          <w:sz w:val="28"/>
          <w:szCs w:val="28"/>
          <w:lang w:val="ru-RU" w:eastAsia="en-US"/>
        </w:rPr>
        <w:t xml:space="preserve"> племенных сельскохозяйственных животных и товарных </w:t>
      </w:r>
      <w:r w:rsidRPr="0061017D">
        <w:rPr>
          <w:rFonts w:eastAsia="Calibri" w:cs="Times New Roman"/>
          <w:b/>
          <w:sz w:val="28"/>
          <w:szCs w:val="28"/>
          <w:lang w:val="ru-RU" w:eastAsia="en-US"/>
        </w:rPr>
        <w:t>сельскохозяйственных животных</w:t>
      </w:r>
      <w:r w:rsidRPr="008F139A">
        <w:rPr>
          <w:rFonts w:eastAsia="Calibri" w:cs="Times New Roman"/>
          <w:sz w:val="28"/>
          <w:szCs w:val="28"/>
          <w:lang w:val="ru-RU" w:eastAsia="en-US"/>
        </w:rPr>
        <w:t xml:space="preserve"> (коров, нетелей, ремонтных телок, ярочек, козочек), предназначенных для воспроизводства и </w:t>
      </w:r>
      <w:r w:rsidRPr="0061017D">
        <w:rPr>
          <w:rFonts w:eastAsia="Calibri" w:cs="Times New Roman"/>
          <w:b/>
          <w:sz w:val="28"/>
          <w:szCs w:val="28"/>
          <w:lang w:val="ru-RU" w:eastAsia="en-US"/>
        </w:rPr>
        <w:t>молодняка кроликов, гусей, индейки:</w:t>
      </w:r>
    </w:p>
    <w:p w:rsidR="0061017D" w:rsidRPr="008F139A" w:rsidRDefault="0061017D" w:rsidP="0061017D">
      <w:pPr>
        <w:suppressAutoHyphens/>
        <w:autoSpaceDE w:val="0"/>
        <w:autoSpaceDN w:val="0"/>
        <w:adjustRightInd w:val="0"/>
        <w:ind w:firstLine="709"/>
        <w:jc w:val="both"/>
        <w:rPr>
          <w:rFonts w:eastAsia="Calibri" w:cs="Times New Roman"/>
          <w:sz w:val="28"/>
          <w:szCs w:val="28"/>
          <w:lang w:val="ru-RU" w:eastAsia="en-US"/>
        </w:rPr>
      </w:pPr>
      <w:r w:rsidRPr="00C645D8">
        <w:rPr>
          <w:rFonts w:eastAsia="Calibri" w:cs="Times New Roman"/>
          <w:sz w:val="28"/>
          <w:szCs w:val="28"/>
          <w:lang w:val="ru-RU" w:eastAsia="en-US"/>
        </w:rPr>
        <w:t>оригиналы (для обозрения) и</w:t>
      </w:r>
      <w:r w:rsidRPr="008F139A">
        <w:rPr>
          <w:rFonts w:eastAsia="Calibri" w:cs="Times New Roman"/>
          <w:sz w:val="28"/>
          <w:szCs w:val="28"/>
          <w:lang w:val="ru-RU" w:eastAsia="en-US"/>
        </w:rPr>
        <w:t xml:space="preserve"> копии документов, подтверждающих приобретение и оплату сельскохозяйственных животных (платежное поручение и</w:t>
      </w:r>
      <w:r>
        <w:rPr>
          <w:rFonts w:eastAsia="Calibri" w:cs="Times New Roman"/>
          <w:sz w:val="28"/>
          <w:szCs w:val="28"/>
          <w:lang w:val="ru-RU" w:eastAsia="en-US"/>
        </w:rPr>
        <w:t>ли</w:t>
      </w:r>
      <w:r w:rsidRPr="008F139A">
        <w:rPr>
          <w:rFonts w:eastAsia="Calibri" w:cs="Times New Roman"/>
          <w:sz w:val="28"/>
          <w:szCs w:val="28"/>
          <w:lang w:val="ru-RU" w:eastAsia="en-US"/>
        </w:rPr>
        <w:t xml:space="preserve"> чек контрольно-кассовой машины, товарная накладная или универсальный передаточный документ, договор (контракт) поставки сельскохозяйственных животных);</w:t>
      </w:r>
    </w:p>
    <w:p w:rsidR="0061017D" w:rsidRPr="008F139A" w:rsidRDefault="0061017D" w:rsidP="0061017D">
      <w:pPr>
        <w:suppressAutoHyphens/>
        <w:autoSpaceDE w:val="0"/>
        <w:autoSpaceDN w:val="0"/>
        <w:adjustRightInd w:val="0"/>
        <w:ind w:firstLine="709"/>
        <w:jc w:val="both"/>
        <w:rPr>
          <w:rFonts w:eastAsia="Calibri" w:cs="Times New Roman"/>
          <w:sz w:val="28"/>
          <w:szCs w:val="28"/>
          <w:lang w:val="ru-RU" w:eastAsia="en-US"/>
        </w:rPr>
      </w:pPr>
      <w:proofErr w:type="gramStart"/>
      <w:r w:rsidRPr="00C645D8">
        <w:rPr>
          <w:rFonts w:eastAsia="Calibri" w:cs="Times New Roman"/>
          <w:sz w:val="28"/>
          <w:szCs w:val="28"/>
          <w:lang w:val="ru-RU" w:eastAsia="en-US"/>
        </w:rPr>
        <w:t>оригинал (для обозрения) и</w:t>
      </w:r>
      <w:r w:rsidRPr="008F139A">
        <w:rPr>
          <w:rFonts w:eastAsia="Calibri" w:cs="Times New Roman"/>
          <w:sz w:val="28"/>
          <w:szCs w:val="28"/>
          <w:lang w:val="ru-RU" w:eastAsia="en-US"/>
        </w:rPr>
        <w:t xml:space="preserve"> копия ветеринарной справки по форме №4, установленной приказом Министерства сельского хозяйства Российской Федерации</w:t>
      </w:r>
      <w:r>
        <w:rPr>
          <w:rFonts w:eastAsia="Calibri" w:cs="Times New Roman"/>
          <w:sz w:val="28"/>
          <w:szCs w:val="28"/>
          <w:lang w:val="ru-RU" w:eastAsia="en-US"/>
        </w:rPr>
        <w:t xml:space="preserve"> </w:t>
      </w:r>
      <w:r w:rsidRPr="008F139A">
        <w:rPr>
          <w:rFonts w:eastAsia="Calibri" w:cs="Times New Roman"/>
          <w:sz w:val="28"/>
          <w:szCs w:val="28"/>
          <w:lang w:val="ru-RU" w:eastAsia="en-US"/>
        </w:rPr>
        <w:t>от 27 декабря 2016 года №589 «Об утверждении Ветеринарных правил организации работы по оформлению ветеринарных сопроводительных документов в электронной форме и порядка оформления ветеринарных сопроводительных документов на бумажных носителях», при покупке животных в пределах одного муниципального образования;</w:t>
      </w:r>
      <w:proofErr w:type="gramEnd"/>
    </w:p>
    <w:p w:rsidR="0061017D" w:rsidRPr="008F139A" w:rsidRDefault="0061017D" w:rsidP="0061017D">
      <w:pPr>
        <w:suppressAutoHyphens/>
        <w:autoSpaceDE w:val="0"/>
        <w:autoSpaceDN w:val="0"/>
        <w:adjustRightInd w:val="0"/>
        <w:ind w:firstLine="709"/>
        <w:jc w:val="both"/>
        <w:rPr>
          <w:rFonts w:eastAsia="Calibri" w:cs="Times New Roman"/>
          <w:sz w:val="28"/>
          <w:szCs w:val="28"/>
          <w:lang w:val="ru-RU" w:eastAsia="en-US"/>
        </w:rPr>
      </w:pPr>
      <w:proofErr w:type="gramStart"/>
      <w:r w:rsidRPr="00C645D8">
        <w:rPr>
          <w:rFonts w:eastAsia="Calibri" w:cs="Times New Roman"/>
          <w:sz w:val="28"/>
          <w:szCs w:val="28"/>
          <w:lang w:val="ru-RU" w:eastAsia="en-US"/>
        </w:rPr>
        <w:t>оригинал (для обозрения) и</w:t>
      </w:r>
      <w:r w:rsidRPr="008F139A">
        <w:rPr>
          <w:rFonts w:eastAsia="Calibri" w:cs="Times New Roman"/>
          <w:sz w:val="28"/>
          <w:szCs w:val="28"/>
          <w:lang w:val="ru-RU" w:eastAsia="en-US"/>
        </w:rPr>
        <w:t xml:space="preserve"> копия ветеринарного свидетельства по форме №1, установленной приказом Министерства сельского хозяйства Российской Федерации от 27 декабря 2016 года №589 «Об утверждении Ветеринарных правил организации работы по оформлению ветеринарных сопроводительных документов в электронной форме и порядка оформления ветеринарных сопроводительных документов на бумажных носителях», при покупке животных за пределами муниципального образования;</w:t>
      </w:r>
      <w:proofErr w:type="gramEnd"/>
    </w:p>
    <w:p w:rsidR="0061017D" w:rsidRPr="008F139A" w:rsidRDefault="0061017D" w:rsidP="0061017D">
      <w:pPr>
        <w:suppressAutoHyphens/>
        <w:autoSpaceDE w:val="0"/>
        <w:autoSpaceDN w:val="0"/>
        <w:adjustRightInd w:val="0"/>
        <w:ind w:firstLine="709"/>
        <w:jc w:val="both"/>
        <w:rPr>
          <w:rFonts w:eastAsia="Calibri" w:cs="Times New Roman"/>
          <w:sz w:val="28"/>
          <w:szCs w:val="28"/>
          <w:lang w:val="ru-RU" w:eastAsia="en-US"/>
        </w:rPr>
      </w:pPr>
      <w:r w:rsidRPr="00C645D8">
        <w:rPr>
          <w:rFonts w:eastAsia="Calibri" w:cs="Times New Roman"/>
          <w:sz w:val="28"/>
          <w:szCs w:val="28"/>
          <w:lang w:val="ru-RU" w:eastAsia="en-US"/>
        </w:rPr>
        <w:t>оригиналы (для обозрения)</w:t>
      </w:r>
      <w:r w:rsidRPr="00BC6E5A">
        <w:rPr>
          <w:rFonts w:eastAsia="Calibri" w:cs="Times New Roman"/>
          <w:sz w:val="28"/>
          <w:szCs w:val="28"/>
          <w:lang w:val="ru-RU" w:eastAsia="en-US"/>
        </w:rPr>
        <w:t xml:space="preserve"> </w:t>
      </w:r>
      <w:r w:rsidRPr="008F139A">
        <w:rPr>
          <w:rFonts w:eastAsia="Calibri" w:cs="Times New Roman"/>
          <w:sz w:val="28"/>
          <w:szCs w:val="28"/>
          <w:lang w:val="ru-RU" w:eastAsia="en-US"/>
        </w:rPr>
        <w:t>и копии документов, подтверждающих племенную ценность приобретенных животных (племенное свидетельство) (предоставляется в случае приобретения племенных сельскохозяйственных животных);</w:t>
      </w:r>
    </w:p>
    <w:p w:rsidR="0061017D" w:rsidRPr="008F139A" w:rsidRDefault="0061017D" w:rsidP="0061017D">
      <w:pPr>
        <w:suppressAutoHyphens/>
        <w:autoSpaceDE w:val="0"/>
        <w:autoSpaceDN w:val="0"/>
        <w:adjustRightInd w:val="0"/>
        <w:ind w:firstLine="709"/>
        <w:jc w:val="both"/>
        <w:rPr>
          <w:rFonts w:eastAsia="Calibri" w:cs="Times New Roman"/>
          <w:sz w:val="28"/>
          <w:szCs w:val="28"/>
          <w:lang w:val="ru-RU" w:eastAsia="en-US"/>
        </w:rPr>
      </w:pPr>
      <w:r w:rsidRPr="008F139A">
        <w:rPr>
          <w:rFonts w:eastAsia="Calibri" w:cs="Times New Roman"/>
          <w:sz w:val="28"/>
          <w:szCs w:val="28"/>
          <w:lang w:val="ru-RU" w:eastAsia="en-US"/>
        </w:rPr>
        <w:t xml:space="preserve">выписка из </w:t>
      </w:r>
      <w:proofErr w:type="spellStart"/>
      <w:r w:rsidRPr="008F139A">
        <w:rPr>
          <w:rFonts w:eastAsia="Calibri" w:cs="Times New Roman"/>
          <w:sz w:val="28"/>
          <w:szCs w:val="28"/>
          <w:lang w:val="ru-RU" w:eastAsia="en-US"/>
        </w:rPr>
        <w:t>похозяйственной</w:t>
      </w:r>
      <w:proofErr w:type="spellEnd"/>
      <w:r w:rsidRPr="008F139A">
        <w:rPr>
          <w:rFonts w:eastAsia="Calibri" w:cs="Times New Roman"/>
          <w:sz w:val="28"/>
          <w:szCs w:val="28"/>
          <w:lang w:val="ru-RU" w:eastAsia="en-US"/>
        </w:rPr>
        <w:t xml:space="preserve"> книги с указанием движения поголовья животных в период приобретения их хозяйством</w:t>
      </w:r>
      <w:r>
        <w:rPr>
          <w:rFonts w:eastAsia="Calibri" w:cs="Times New Roman"/>
          <w:sz w:val="28"/>
          <w:szCs w:val="28"/>
          <w:lang w:val="ru-RU" w:eastAsia="en-US"/>
        </w:rPr>
        <w:t xml:space="preserve">. </w:t>
      </w:r>
    </w:p>
    <w:p w:rsidR="0061017D" w:rsidRPr="008F139A" w:rsidRDefault="0061017D" w:rsidP="0061017D">
      <w:pPr>
        <w:suppressAutoHyphens/>
        <w:autoSpaceDE w:val="0"/>
        <w:autoSpaceDN w:val="0"/>
        <w:adjustRightInd w:val="0"/>
        <w:ind w:firstLine="709"/>
        <w:jc w:val="both"/>
        <w:rPr>
          <w:rFonts w:eastAsia="Calibri" w:cs="Times New Roman"/>
          <w:sz w:val="28"/>
          <w:szCs w:val="28"/>
          <w:lang w:val="ru-RU" w:eastAsia="en-US"/>
        </w:rPr>
      </w:pPr>
      <w:r>
        <w:rPr>
          <w:rFonts w:eastAsia="Calibri" w:cs="Times New Roman"/>
          <w:sz w:val="28"/>
          <w:szCs w:val="28"/>
          <w:lang w:val="ru-RU" w:eastAsia="en-US"/>
        </w:rPr>
        <w:t>2. Д</w:t>
      </w:r>
      <w:r w:rsidRPr="008F139A">
        <w:rPr>
          <w:rFonts w:eastAsia="Calibri" w:cs="Times New Roman"/>
          <w:sz w:val="28"/>
          <w:szCs w:val="28"/>
          <w:lang w:val="ru-RU" w:eastAsia="en-US"/>
        </w:rPr>
        <w:t xml:space="preserve">ля получения субсидий на </w:t>
      </w:r>
      <w:r>
        <w:rPr>
          <w:rFonts w:eastAsia="Calibri" w:cs="Times New Roman"/>
          <w:sz w:val="28"/>
          <w:szCs w:val="28"/>
          <w:lang w:val="ru-RU" w:eastAsia="en-US"/>
        </w:rPr>
        <w:t xml:space="preserve">произведенное и реализованное </w:t>
      </w:r>
      <w:r w:rsidRPr="0061017D">
        <w:rPr>
          <w:rFonts w:eastAsia="Calibri" w:cs="Times New Roman"/>
          <w:b/>
          <w:sz w:val="28"/>
          <w:szCs w:val="28"/>
          <w:lang w:val="ru-RU" w:eastAsia="en-US"/>
        </w:rPr>
        <w:t xml:space="preserve">мясо </w:t>
      </w:r>
      <w:r>
        <w:rPr>
          <w:rFonts w:eastAsia="Calibri" w:cs="Times New Roman"/>
          <w:sz w:val="28"/>
          <w:szCs w:val="28"/>
          <w:lang w:val="ru-RU" w:eastAsia="en-US"/>
        </w:rPr>
        <w:t xml:space="preserve">крупного рогатого скота (в расчете на </w:t>
      </w:r>
      <w:smartTag w:uri="urn:schemas-microsoft-com:office:smarttags" w:element="metricconverter">
        <w:smartTagPr>
          <w:attr w:name="ProductID" w:val="1 кг"/>
        </w:smartTagPr>
        <w:r>
          <w:rPr>
            <w:rFonts w:eastAsia="Calibri" w:cs="Times New Roman"/>
            <w:sz w:val="28"/>
            <w:szCs w:val="28"/>
            <w:lang w:val="ru-RU" w:eastAsia="en-US"/>
          </w:rPr>
          <w:t>1 кг</w:t>
        </w:r>
      </w:smartTag>
      <w:r>
        <w:rPr>
          <w:rFonts w:eastAsia="Calibri" w:cs="Times New Roman"/>
          <w:sz w:val="28"/>
          <w:szCs w:val="28"/>
          <w:lang w:val="ru-RU" w:eastAsia="en-US"/>
        </w:rPr>
        <w:t xml:space="preserve"> живого веса), </w:t>
      </w:r>
      <w:r w:rsidRPr="0061017D">
        <w:rPr>
          <w:rFonts w:eastAsia="Calibri" w:cs="Times New Roman"/>
          <w:b/>
          <w:sz w:val="28"/>
          <w:szCs w:val="28"/>
          <w:lang w:val="ru-RU" w:eastAsia="en-US"/>
        </w:rPr>
        <w:t>молоко</w:t>
      </w:r>
      <w:r>
        <w:rPr>
          <w:rFonts w:eastAsia="Calibri" w:cs="Times New Roman"/>
          <w:sz w:val="28"/>
          <w:szCs w:val="28"/>
          <w:lang w:val="ru-RU" w:eastAsia="en-US"/>
        </w:rPr>
        <w:t xml:space="preserve"> (в физическом весе)</w:t>
      </w:r>
      <w:r w:rsidRPr="008F139A">
        <w:rPr>
          <w:rFonts w:eastAsia="Calibri" w:cs="Times New Roman"/>
          <w:sz w:val="28"/>
          <w:szCs w:val="28"/>
          <w:lang w:val="ru-RU" w:eastAsia="en-US"/>
        </w:rPr>
        <w:t>:</w:t>
      </w:r>
    </w:p>
    <w:p w:rsidR="0061017D" w:rsidRDefault="0061017D" w:rsidP="0061017D">
      <w:pPr>
        <w:suppressAutoHyphens/>
        <w:autoSpaceDE w:val="0"/>
        <w:autoSpaceDN w:val="0"/>
        <w:adjustRightInd w:val="0"/>
        <w:ind w:firstLine="709"/>
        <w:jc w:val="both"/>
        <w:rPr>
          <w:rFonts w:eastAsia="Calibri" w:cs="Times New Roman"/>
          <w:sz w:val="28"/>
          <w:szCs w:val="28"/>
          <w:lang w:val="ru-RU" w:eastAsia="en-US"/>
        </w:rPr>
      </w:pPr>
      <w:r w:rsidRPr="00C645D8">
        <w:rPr>
          <w:rFonts w:eastAsia="Calibri" w:cs="Times New Roman"/>
          <w:sz w:val="28"/>
          <w:szCs w:val="28"/>
          <w:lang w:val="ru-RU" w:eastAsia="en-US"/>
        </w:rPr>
        <w:t>оригиналы (для обозрения)</w:t>
      </w:r>
      <w:r w:rsidRPr="00BC6E5A">
        <w:rPr>
          <w:rFonts w:eastAsia="Calibri" w:cs="Times New Roman"/>
          <w:sz w:val="28"/>
          <w:szCs w:val="28"/>
          <w:lang w:val="ru-RU" w:eastAsia="en-US"/>
        </w:rPr>
        <w:t xml:space="preserve"> </w:t>
      </w:r>
      <w:r w:rsidRPr="008F139A">
        <w:rPr>
          <w:rFonts w:eastAsia="Calibri" w:cs="Times New Roman"/>
          <w:sz w:val="28"/>
          <w:szCs w:val="28"/>
          <w:lang w:val="ru-RU" w:eastAsia="en-US"/>
        </w:rPr>
        <w:t>и копии документов, подтверждающих реализацию продукции животноводства</w:t>
      </w:r>
      <w:r>
        <w:rPr>
          <w:rFonts w:eastAsia="Calibri" w:cs="Times New Roman"/>
          <w:sz w:val="28"/>
          <w:szCs w:val="28"/>
          <w:lang w:val="ru-RU" w:eastAsia="en-US"/>
        </w:rPr>
        <w:t xml:space="preserve"> (приемные квитанции и (или) товарные накладные и др.).</w:t>
      </w:r>
    </w:p>
    <w:p w:rsidR="0061017D" w:rsidRDefault="0061017D" w:rsidP="0061017D">
      <w:pPr>
        <w:suppressAutoHyphens/>
        <w:autoSpaceDE w:val="0"/>
        <w:autoSpaceDN w:val="0"/>
        <w:adjustRightInd w:val="0"/>
        <w:ind w:firstLine="709"/>
        <w:jc w:val="both"/>
        <w:rPr>
          <w:rFonts w:eastAsia="Calibri" w:cs="Times New Roman"/>
          <w:sz w:val="28"/>
          <w:szCs w:val="28"/>
          <w:lang w:val="ru-RU" w:eastAsia="en-US"/>
        </w:rPr>
      </w:pPr>
      <w:r w:rsidRPr="004A2CB1">
        <w:rPr>
          <w:rFonts w:eastAsia="Calibri" w:cs="Times New Roman"/>
          <w:sz w:val="28"/>
          <w:szCs w:val="28"/>
          <w:lang w:val="ru-RU" w:eastAsia="en-US"/>
        </w:rPr>
        <w:t xml:space="preserve">3. </w:t>
      </w:r>
      <w:r>
        <w:rPr>
          <w:rFonts w:eastAsia="Calibri" w:cs="Times New Roman"/>
          <w:sz w:val="28"/>
          <w:szCs w:val="28"/>
          <w:lang w:val="ru-RU" w:eastAsia="en-US"/>
        </w:rPr>
        <w:t>Д</w:t>
      </w:r>
      <w:r w:rsidRPr="004A2CB1">
        <w:rPr>
          <w:rFonts w:eastAsia="Calibri" w:cs="Times New Roman"/>
          <w:sz w:val="28"/>
          <w:szCs w:val="28"/>
          <w:lang w:val="ru-RU" w:eastAsia="en-US"/>
        </w:rPr>
        <w:t xml:space="preserve">ля получения субсидий на возмещение части затрат на оплату услуг по </w:t>
      </w:r>
      <w:r w:rsidRPr="0061017D">
        <w:rPr>
          <w:rFonts w:eastAsia="Calibri" w:cs="Times New Roman"/>
          <w:b/>
          <w:sz w:val="28"/>
          <w:szCs w:val="28"/>
          <w:lang w:val="ru-RU" w:eastAsia="en-US"/>
        </w:rPr>
        <w:t>искусственному осеменению</w:t>
      </w:r>
      <w:r w:rsidRPr="004A2CB1">
        <w:rPr>
          <w:rFonts w:eastAsia="Calibri" w:cs="Times New Roman"/>
          <w:sz w:val="28"/>
          <w:szCs w:val="28"/>
          <w:lang w:val="ru-RU" w:eastAsia="en-US"/>
        </w:rPr>
        <w:t xml:space="preserve"> сельскохозяйственных животных (крупного рогатого скота, овец и коз) представляются:</w:t>
      </w:r>
    </w:p>
    <w:p w:rsidR="0061017D" w:rsidRDefault="0061017D" w:rsidP="0061017D">
      <w:pPr>
        <w:suppressAutoHyphens/>
        <w:autoSpaceDE w:val="0"/>
        <w:autoSpaceDN w:val="0"/>
        <w:adjustRightInd w:val="0"/>
        <w:ind w:firstLine="709"/>
        <w:jc w:val="both"/>
        <w:rPr>
          <w:rFonts w:eastAsia="Calibri" w:cs="Times New Roman"/>
          <w:sz w:val="28"/>
          <w:szCs w:val="28"/>
          <w:lang w:val="ru-RU" w:eastAsia="en-US"/>
        </w:rPr>
      </w:pPr>
      <w:r w:rsidRPr="008F139A">
        <w:rPr>
          <w:rFonts w:eastAsia="Calibri" w:cs="Times New Roman"/>
          <w:sz w:val="28"/>
          <w:szCs w:val="28"/>
          <w:lang w:val="ru-RU" w:eastAsia="en-US"/>
        </w:rPr>
        <w:t xml:space="preserve"> </w:t>
      </w:r>
      <w:r w:rsidRPr="00910015">
        <w:rPr>
          <w:rFonts w:eastAsia="Calibri" w:cs="Times New Roman"/>
          <w:sz w:val="28"/>
          <w:szCs w:val="28"/>
          <w:lang w:val="ru-RU" w:eastAsia="en-US"/>
        </w:rPr>
        <w:t>оригинал (для обозрения</w:t>
      </w:r>
      <w:r>
        <w:rPr>
          <w:rFonts w:eastAsia="Calibri" w:cs="Times New Roman"/>
          <w:sz w:val="28"/>
          <w:szCs w:val="28"/>
          <w:lang w:val="ru-RU" w:eastAsia="en-US"/>
        </w:rPr>
        <w:t xml:space="preserve">) </w:t>
      </w:r>
      <w:r w:rsidRPr="008F139A">
        <w:rPr>
          <w:rFonts w:eastAsia="Calibri" w:cs="Times New Roman"/>
          <w:sz w:val="28"/>
          <w:szCs w:val="28"/>
          <w:lang w:val="ru-RU" w:eastAsia="en-US"/>
        </w:rPr>
        <w:t>и копия документа, подтверждающего оплату услуги по искусственному осеменению (акт выполненных работ</w:t>
      </w:r>
      <w:r>
        <w:rPr>
          <w:rFonts w:eastAsia="Calibri" w:cs="Times New Roman"/>
          <w:sz w:val="28"/>
          <w:szCs w:val="28"/>
          <w:lang w:val="ru-RU" w:eastAsia="en-US"/>
        </w:rPr>
        <w:t xml:space="preserve"> </w:t>
      </w:r>
      <w:r>
        <w:rPr>
          <w:rFonts w:eastAsia="Calibri" w:cs="Times New Roman"/>
          <w:sz w:val="28"/>
          <w:szCs w:val="28"/>
          <w:lang w:val="ru-RU" w:eastAsia="en-US"/>
        </w:rPr>
        <w:lastRenderedPageBreak/>
        <w:t>(оказанных услуг)</w:t>
      </w:r>
      <w:r w:rsidRPr="008F139A">
        <w:rPr>
          <w:rFonts w:eastAsia="Calibri" w:cs="Times New Roman"/>
          <w:sz w:val="28"/>
          <w:szCs w:val="28"/>
          <w:lang w:val="ru-RU" w:eastAsia="en-US"/>
        </w:rPr>
        <w:t xml:space="preserve">, </w:t>
      </w:r>
      <w:r>
        <w:rPr>
          <w:rFonts w:eastAsia="Calibri" w:cs="Times New Roman"/>
          <w:sz w:val="28"/>
          <w:szCs w:val="28"/>
          <w:lang w:val="ru-RU" w:eastAsia="en-US"/>
        </w:rPr>
        <w:t xml:space="preserve">платежное поручение или </w:t>
      </w:r>
      <w:r w:rsidRPr="008F139A">
        <w:rPr>
          <w:rFonts w:eastAsia="Calibri" w:cs="Times New Roman"/>
          <w:sz w:val="28"/>
          <w:szCs w:val="28"/>
          <w:lang w:val="ru-RU" w:eastAsia="en-US"/>
        </w:rPr>
        <w:t>чек контрольно-кассовой машины; квитанция-договор, являющаяся бланком строгой отчетности)</w:t>
      </w:r>
      <w:r>
        <w:rPr>
          <w:rFonts w:eastAsia="Calibri" w:cs="Times New Roman"/>
          <w:sz w:val="28"/>
          <w:szCs w:val="28"/>
          <w:lang w:val="ru-RU" w:eastAsia="en-US"/>
        </w:rPr>
        <w:t>.</w:t>
      </w:r>
    </w:p>
    <w:p w:rsidR="0061017D" w:rsidRPr="008F139A" w:rsidRDefault="0061017D" w:rsidP="0061017D">
      <w:pPr>
        <w:suppressAutoHyphens/>
        <w:autoSpaceDE w:val="0"/>
        <w:autoSpaceDN w:val="0"/>
        <w:adjustRightInd w:val="0"/>
        <w:ind w:firstLine="709"/>
        <w:jc w:val="both"/>
        <w:rPr>
          <w:rFonts w:eastAsia="Calibri" w:cs="Times New Roman"/>
          <w:sz w:val="28"/>
          <w:szCs w:val="28"/>
          <w:lang w:val="ru-RU" w:eastAsia="en-US"/>
        </w:rPr>
      </w:pPr>
      <w:r>
        <w:rPr>
          <w:rFonts w:eastAsia="Calibri" w:cs="Times New Roman"/>
          <w:sz w:val="28"/>
          <w:szCs w:val="28"/>
          <w:lang w:val="ru-RU" w:eastAsia="en-US"/>
        </w:rPr>
        <w:t>4.</w:t>
      </w:r>
      <w:r w:rsidRPr="008F139A">
        <w:rPr>
          <w:rFonts w:eastAsia="Calibri" w:cs="Times New Roman"/>
          <w:sz w:val="28"/>
          <w:szCs w:val="28"/>
          <w:lang w:val="ru-RU" w:eastAsia="en-US"/>
        </w:rPr>
        <w:t xml:space="preserve"> </w:t>
      </w:r>
      <w:r>
        <w:rPr>
          <w:rFonts w:eastAsia="Calibri" w:cs="Times New Roman"/>
          <w:sz w:val="28"/>
          <w:szCs w:val="28"/>
          <w:lang w:val="ru-RU" w:eastAsia="en-US"/>
        </w:rPr>
        <w:t>Д</w:t>
      </w:r>
      <w:r w:rsidRPr="008F139A">
        <w:rPr>
          <w:rFonts w:eastAsia="Calibri" w:cs="Times New Roman"/>
          <w:sz w:val="28"/>
          <w:szCs w:val="28"/>
          <w:lang w:val="ru-RU" w:eastAsia="en-US"/>
        </w:rPr>
        <w:t xml:space="preserve">ля получения субсидий на возмещение части затрат на </w:t>
      </w:r>
      <w:r w:rsidRPr="0061017D">
        <w:rPr>
          <w:rFonts w:eastAsia="Calibri" w:cs="Times New Roman"/>
          <w:b/>
          <w:sz w:val="28"/>
          <w:szCs w:val="28"/>
          <w:lang w:val="ru-RU" w:eastAsia="en-US"/>
        </w:rPr>
        <w:t>строительство теплиц</w:t>
      </w:r>
      <w:r w:rsidRPr="008F139A">
        <w:rPr>
          <w:rFonts w:eastAsia="Calibri" w:cs="Times New Roman"/>
          <w:sz w:val="28"/>
          <w:szCs w:val="28"/>
          <w:lang w:val="ru-RU" w:eastAsia="en-US"/>
        </w:rPr>
        <w:t xml:space="preserve"> для выращивания овощей защищенного грунта представляются:</w:t>
      </w:r>
    </w:p>
    <w:p w:rsidR="0061017D" w:rsidRPr="008F139A" w:rsidRDefault="0061017D" w:rsidP="0061017D">
      <w:pPr>
        <w:suppressAutoHyphens/>
        <w:autoSpaceDE w:val="0"/>
        <w:autoSpaceDN w:val="0"/>
        <w:adjustRightInd w:val="0"/>
        <w:ind w:firstLine="709"/>
        <w:jc w:val="both"/>
        <w:rPr>
          <w:rFonts w:eastAsia="Calibri" w:cs="Times New Roman"/>
          <w:sz w:val="28"/>
          <w:szCs w:val="28"/>
          <w:lang w:val="ru-RU" w:eastAsia="en-US"/>
        </w:rPr>
      </w:pPr>
      <w:r w:rsidRPr="008F139A">
        <w:rPr>
          <w:rFonts w:eastAsia="Calibri" w:cs="Times New Roman"/>
          <w:sz w:val="28"/>
          <w:szCs w:val="28"/>
          <w:lang w:val="ru-RU" w:eastAsia="en-US"/>
        </w:rPr>
        <w:t>смета (сводка) фактических затрат при строительстве хозяйственным способом;</w:t>
      </w:r>
    </w:p>
    <w:p w:rsidR="0061017D" w:rsidRPr="008F139A" w:rsidRDefault="0061017D" w:rsidP="0061017D">
      <w:pPr>
        <w:suppressAutoHyphens/>
        <w:autoSpaceDE w:val="0"/>
        <w:autoSpaceDN w:val="0"/>
        <w:adjustRightInd w:val="0"/>
        <w:ind w:firstLine="709"/>
        <w:jc w:val="both"/>
        <w:rPr>
          <w:rFonts w:eastAsia="Calibri" w:cs="Times New Roman"/>
          <w:sz w:val="28"/>
          <w:szCs w:val="28"/>
          <w:lang w:val="ru-RU" w:eastAsia="en-US"/>
        </w:rPr>
      </w:pPr>
      <w:r w:rsidRPr="004A2CB1">
        <w:rPr>
          <w:rFonts w:eastAsia="Calibri" w:cs="Times New Roman"/>
          <w:sz w:val="28"/>
          <w:szCs w:val="28"/>
          <w:lang w:val="ru-RU" w:eastAsia="en-US"/>
        </w:rPr>
        <w:t>оригиналы (для обозрения)</w:t>
      </w:r>
      <w:r>
        <w:rPr>
          <w:rFonts w:eastAsia="Calibri" w:cs="Times New Roman"/>
          <w:sz w:val="28"/>
          <w:szCs w:val="28"/>
          <w:lang w:val="ru-RU" w:eastAsia="en-US"/>
        </w:rPr>
        <w:t xml:space="preserve"> </w:t>
      </w:r>
      <w:r w:rsidRPr="008F139A">
        <w:rPr>
          <w:rFonts w:eastAsia="Calibri" w:cs="Times New Roman"/>
          <w:sz w:val="28"/>
          <w:szCs w:val="28"/>
          <w:lang w:val="ru-RU" w:eastAsia="en-US"/>
        </w:rPr>
        <w:t xml:space="preserve">и копии документов, подтверждающих затраты на строительство теплиц (товарная накладная или </w:t>
      </w:r>
      <w:r>
        <w:rPr>
          <w:rFonts w:eastAsia="Calibri" w:cs="Times New Roman"/>
          <w:sz w:val="28"/>
          <w:szCs w:val="28"/>
          <w:lang w:val="ru-RU" w:eastAsia="en-US"/>
        </w:rPr>
        <w:t xml:space="preserve">универсальный передаточный документ, </w:t>
      </w:r>
      <w:r w:rsidRPr="008F139A">
        <w:rPr>
          <w:rFonts w:eastAsia="Calibri" w:cs="Times New Roman"/>
          <w:sz w:val="28"/>
          <w:szCs w:val="28"/>
          <w:lang w:val="ru-RU" w:eastAsia="en-US"/>
        </w:rPr>
        <w:t>чек контрольно-кассовой машины или платежное поручение, товарный чек или бланк строгой отчетности) согласно смете (сводке) фактических затрат на строительство хозяйственным способом;</w:t>
      </w:r>
    </w:p>
    <w:p w:rsidR="0061017D" w:rsidRDefault="0061017D" w:rsidP="0061017D">
      <w:pPr>
        <w:suppressAutoHyphens/>
        <w:autoSpaceDE w:val="0"/>
        <w:autoSpaceDN w:val="0"/>
        <w:adjustRightInd w:val="0"/>
        <w:ind w:firstLine="709"/>
        <w:jc w:val="both"/>
        <w:rPr>
          <w:rFonts w:eastAsia="Calibri" w:cs="Times New Roman"/>
          <w:sz w:val="28"/>
          <w:szCs w:val="28"/>
          <w:lang w:val="ru-RU" w:eastAsia="en-US"/>
        </w:rPr>
      </w:pPr>
      <w:r w:rsidRPr="0000154E">
        <w:rPr>
          <w:rFonts w:eastAsia="Calibri" w:cs="Times New Roman"/>
          <w:sz w:val="28"/>
          <w:szCs w:val="28"/>
          <w:lang w:val="ru-RU" w:eastAsia="en-US"/>
        </w:rPr>
        <w:t xml:space="preserve">акт обследования теплицы комиссией сельского поселения </w:t>
      </w:r>
      <w:proofErr w:type="spellStart"/>
      <w:r w:rsidRPr="0000154E">
        <w:rPr>
          <w:rFonts w:eastAsia="Calibri" w:cs="Times New Roman"/>
          <w:sz w:val="28"/>
          <w:szCs w:val="28"/>
          <w:lang w:val="ru-RU" w:eastAsia="en-US"/>
        </w:rPr>
        <w:t>Щербиновского</w:t>
      </w:r>
      <w:proofErr w:type="spellEnd"/>
      <w:r w:rsidRPr="0000154E">
        <w:rPr>
          <w:rFonts w:eastAsia="Calibri" w:cs="Times New Roman"/>
          <w:sz w:val="28"/>
          <w:szCs w:val="28"/>
          <w:lang w:val="ru-RU" w:eastAsia="en-US"/>
        </w:rPr>
        <w:t xml:space="preserve"> района, на территории которого расположен земельный участок, утверждённый главой сельского поселения </w:t>
      </w:r>
      <w:proofErr w:type="spellStart"/>
      <w:r w:rsidRPr="0000154E">
        <w:rPr>
          <w:rFonts w:eastAsia="Calibri" w:cs="Times New Roman"/>
          <w:sz w:val="28"/>
          <w:szCs w:val="28"/>
          <w:lang w:val="ru-RU" w:eastAsia="en-US"/>
        </w:rPr>
        <w:t>Щербиновского</w:t>
      </w:r>
      <w:proofErr w:type="spellEnd"/>
      <w:r w:rsidRPr="0000154E">
        <w:rPr>
          <w:rFonts w:eastAsia="Calibri" w:cs="Times New Roman"/>
          <w:sz w:val="28"/>
          <w:szCs w:val="28"/>
          <w:lang w:val="ru-RU" w:eastAsia="en-US"/>
        </w:rPr>
        <w:t xml:space="preserve"> района </w:t>
      </w:r>
      <w:r>
        <w:rPr>
          <w:rFonts w:eastAsia="Calibri" w:cs="Times New Roman"/>
          <w:sz w:val="28"/>
          <w:szCs w:val="28"/>
          <w:lang w:val="ru-RU" w:eastAsia="en-US"/>
        </w:rPr>
        <w:t>(акт является документом, подтверждающим использование теплицы по целевому назначению)</w:t>
      </w:r>
      <w:r w:rsidRPr="0000154E">
        <w:rPr>
          <w:rFonts w:eastAsia="Calibri" w:cs="Times New Roman"/>
          <w:sz w:val="28"/>
          <w:szCs w:val="28"/>
          <w:lang w:val="ru-RU" w:eastAsia="en-US"/>
        </w:rPr>
        <w:t>.</w:t>
      </w:r>
    </w:p>
    <w:p w:rsidR="0061017D" w:rsidRDefault="0061017D" w:rsidP="0061017D">
      <w:pPr>
        <w:autoSpaceDE w:val="0"/>
        <w:autoSpaceDN w:val="0"/>
        <w:adjustRightInd w:val="0"/>
        <w:ind w:firstLine="709"/>
        <w:jc w:val="both"/>
        <w:rPr>
          <w:rFonts w:eastAsia="Calibri" w:cs="Times New Roman"/>
          <w:sz w:val="28"/>
          <w:szCs w:val="28"/>
          <w:lang w:val="ru-RU" w:eastAsia="en-US"/>
        </w:rPr>
      </w:pPr>
      <w:r w:rsidRPr="00005A2E">
        <w:rPr>
          <w:rFonts w:eastAsia="Calibri" w:cs="Times New Roman"/>
          <w:sz w:val="28"/>
          <w:szCs w:val="28"/>
          <w:lang w:val="ru-RU" w:eastAsia="en-US"/>
        </w:rPr>
        <w:t>Копии представленных документов заверяются заявителем.</w:t>
      </w:r>
    </w:p>
    <w:p w:rsidR="0026648C" w:rsidRPr="0061017D" w:rsidRDefault="0026648C">
      <w:pPr>
        <w:rPr>
          <w:lang w:val="ru-RU"/>
        </w:rPr>
      </w:pPr>
    </w:p>
    <w:sectPr w:rsidR="0026648C" w:rsidRPr="006101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D87CCB"/>
    <w:multiLevelType w:val="hybridMultilevel"/>
    <w:tmpl w:val="63B6BF48"/>
    <w:lvl w:ilvl="0" w:tplc="6A0E37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017D"/>
    <w:rsid w:val="0026648C"/>
    <w:rsid w:val="002D320C"/>
    <w:rsid w:val="00610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017D"/>
    <w:pPr>
      <w:spacing w:after="0" w:line="240" w:lineRule="auto"/>
    </w:pPr>
    <w:rPr>
      <w:rFonts w:ascii="Times New Roman" w:eastAsia="Times New Roman" w:hAnsi="Times New Roman" w:cs="Calibri"/>
      <w:sz w:val="24"/>
      <w:szCs w:val="24"/>
      <w:lang w:val="en-GB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1017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017D"/>
    <w:pPr>
      <w:spacing w:after="0" w:line="240" w:lineRule="auto"/>
    </w:pPr>
    <w:rPr>
      <w:rFonts w:ascii="Times New Roman" w:eastAsia="Times New Roman" w:hAnsi="Times New Roman" w:cs="Calibri"/>
      <w:sz w:val="24"/>
      <w:szCs w:val="24"/>
      <w:lang w:val="en-GB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1017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894</Words>
  <Characters>5098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Рябко Елена</dc:creator>
  <cp:lastModifiedBy>Рябко Елена</cp:lastModifiedBy>
  <cp:revision>2</cp:revision>
  <dcterms:created xsi:type="dcterms:W3CDTF">2021-07-07T06:48:00Z</dcterms:created>
  <dcterms:modified xsi:type="dcterms:W3CDTF">2023-02-20T05:40:00Z</dcterms:modified>
</cp:coreProperties>
</file>